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Quantum Forge Pro SMS Privacy Policy</w:t>
      </w:r>
    </w:p>
    <w:p>
      <w:r>
        <w:t>Effective Date: May 2026</w:t>
        <w:br/>
        <w:br/>
        <w:t>Quantum Forge Pro ("QFP", "we", "our", "us") respects your privacy and is committed to protecting information collected through our platform and SMS services.</w:t>
        <w:br/>
        <w:br/>
        <w:t>Information Collected:</w:t>
        <w:br/>
        <w:t>- Name</w:t>
        <w:br/>
        <w:t>- Phone number</w:t>
        <w:br/>
        <w:t>- Email address</w:t>
        <w:br/>
        <w:t>- Vehicle and service information</w:t>
        <w:br/>
        <w:t>- Message history and communication data</w:t>
        <w:br/>
        <w:br/>
        <w:t>How Information Is Used:</w:t>
        <w:br/>
        <w:t>- Provide service updates and inspection notifications</w:t>
        <w:br/>
        <w:t>- Send estimates and customer communications</w:t>
        <w:br/>
        <w:t>- Provide support and account management</w:t>
        <w:br/>
        <w:t>- Improve system performance and user experience</w:t>
        <w:br/>
        <w:br/>
        <w:t>Information Sharing:</w:t>
        <w:br/>
        <w:t>Quantum Forge Pro does not sell customer personal information to third parties for marketing purposes. Information may be shared only with service providers necessary to operate the platform.</w:t>
        <w:br/>
        <w:br/>
        <w:t>Data Security:</w:t>
        <w:br/>
        <w:t>Reasonable administrative, technical, and physical safeguards are used to protect information.</w:t>
        <w:br/>
        <w:br/>
        <w:t>SMS Terms:</w:t>
        <w:br/>
        <w:t>Message frequency varies. Message and data rates may apply.</w:t>
        <w:br/>
        <w:br/>
        <w:t>Opt-Out:</w:t>
        <w:br/>
        <w:t>Reply STOP to cancel SMS messages.</w:t>
        <w:br/>
        <w:t>Reply HELP for assistance.</w:t>
        <w:br/>
        <w:br/>
        <w:t>Contact:</w:t>
        <w:br/>
        <w:t>support@myqfp.com</w:t>
        <w:br/>
        <w:t>www.quantumforgepro.com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